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0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44"/>
          <w:szCs w:val="40"/>
          <w:lang w:val="en-US" w:eastAsia="zh-CN" w:bidi="ar-SA"/>
        </w:rPr>
        <w:t>供应商报名登记表</w:t>
      </w:r>
    </w:p>
    <w:p>
      <w:pPr>
        <w:rPr>
          <w:rFonts w:hint="eastAsia" w:ascii="仿宋" w:hAnsi="仿宋" w:eastAsia="仿宋" w:cs="仿宋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3"/>
        <w:gridCol w:w="6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项目编号（必填）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项目名称（必填）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项目包号（如有）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单位名称（必填）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单位地址（必填）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购买文件时间（必填）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联系人（必填）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经办人移动电话（必填）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电子邮箱（必填）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备 注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pStyle w:val="3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rPr>
          <w:rFonts w:hint="eastAsia" w:ascii="仿宋" w:hAnsi="仿宋" w:eastAsia="仿宋" w:cs="仿宋"/>
          <w:lang w:val="en-US" w:eastAsia="zh-CN"/>
        </w:rPr>
      </w:pPr>
    </w:p>
    <w:p/>
    <w:sectPr>
      <w:pgSz w:w="11906" w:h="16838"/>
      <w:pgMar w:top="1440" w:right="1474" w:bottom="1440" w:left="1474" w:header="850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ambria Math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altName w:val="MingLiU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NjRmMTkzMjY2YzYyM2RhNTdhNjBiNmMwZTU2ZDkifQ=="/>
  </w:docVars>
  <w:rsids>
    <w:rsidRoot w:val="13FC3E8D"/>
    <w:rsid w:val="0EFA4090"/>
    <w:rsid w:val="13FC3E8D"/>
    <w:rsid w:val="193E726F"/>
    <w:rsid w:val="1B5A7897"/>
    <w:rsid w:val="1E68190F"/>
    <w:rsid w:val="1FDA130F"/>
    <w:rsid w:val="1FE057F5"/>
    <w:rsid w:val="26877938"/>
    <w:rsid w:val="2CBE44F7"/>
    <w:rsid w:val="3D474095"/>
    <w:rsid w:val="50827466"/>
    <w:rsid w:val="5A0C661C"/>
    <w:rsid w:val="5B8147BE"/>
    <w:rsid w:val="6E46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4</TotalTime>
  <ScaleCrop>false</ScaleCrop>
  <LinksUpToDate>false</LinksUpToDate>
  <CharactersWithSpaces>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2023-04-06T08:18:00Z</dcterms:created>
  <dc:creator>DesTiny1996</dc:creator>
  <cp:lastModifiedBy>闲鱼喜然</cp:lastModifiedBy>
  <dcterms:modified xsi:type="dcterms:W3CDTF">2023-05-29T10:31:53Z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D5E72D8C10744A269313A6FF66BB2AC5_13</vt:lpwstr>
  </property>
</Properties>
</file>